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CC" w:rsidRDefault="00CD55CC" w:rsidP="00CD55CC">
      <w:pPr>
        <w:rPr>
          <w:color w:val="000000"/>
        </w:rPr>
      </w:pPr>
      <w:bookmarkStart w:id="0" w:name="_MailOriginal"/>
      <w:r>
        <w:rPr>
          <w:color w:val="1F497D" w:themeColor="dark2"/>
          <w:highlight w:val="yellow"/>
        </w:rPr>
        <w:t>CARD02</w:t>
      </w:r>
    </w:p>
    <w:p w:rsidR="00CD55CC" w:rsidRDefault="00CD55CC" w:rsidP="00CD55CC">
      <w:pPr>
        <w:rPr>
          <w:b/>
          <w:bCs/>
          <w:color w:val="1F497D" w:themeColor="dark2"/>
        </w:rPr>
      </w:pPr>
      <w:r>
        <w:rPr>
          <w:b/>
          <w:bCs/>
          <w:color w:val="1F497D" w:themeColor="dark2"/>
        </w:rPr>
        <w:t>TEXTO PARA O CARD</w:t>
      </w:r>
    </w:p>
    <w:p w:rsidR="00CD55CC" w:rsidRDefault="00CD55CC" w:rsidP="00CD55CC">
      <w:pPr>
        <w:rPr>
          <w:rFonts w:asciiTheme="minorHAnsi" w:hAnsiTheme="minorHAnsi" w:cstheme="minorBidi"/>
          <w:color w:val="1F497D" w:themeColor="dark2"/>
        </w:rPr>
      </w:pPr>
    </w:p>
    <w:p w:rsidR="00CD55CC" w:rsidRDefault="00CD55CC" w:rsidP="00CD55CC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CD55CC" w:rsidRDefault="00CD55CC" w:rsidP="00CD55CC">
      <w:pPr>
        <w:rPr>
          <w:color w:val="000000"/>
        </w:rPr>
      </w:pPr>
      <w:r>
        <w:rPr>
          <w:color w:val="000000"/>
        </w:rPr>
        <w:t>Democratização dos meios de comunicação, dando espaço e voz a todos os grupos sociais e não apenas aos atuais donos das concessões públicas.</w:t>
      </w:r>
    </w:p>
    <w:p w:rsidR="00CD55CC" w:rsidRDefault="00CD55CC" w:rsidP="00CD55CC">
      <w:pPr>
        <w:rPr>
          <w:rFonts w:asciiTheme="minorHAnsi" w:hAnsiTheme="minorHAnsi" w:cstheme="minorBidi"/>
          <w:color w:val="1F497D" w:themeColor="dark2"/>
        </w:rPr>
      </w:pPr>
    </w:p>
    <w:p w:rsidR="00CD55CC" w:rsidRDefault="00CD55CC" w:rsidP="00CD55CC">
      <w:r>
        <w:rPr>
          <w:rFonts w:asciiTheme="minorHAnsi" w:hAnsiTheme="minorHAnsi" w:cstheme="minorBidi"/>
          <w:b/>
          <w:color w:val="1F497D" w:themeColor="dark2"/>
        </w:rPr>
        <w:t>TEXTO DE APOIO</w:t>
      </w:r>
      <w:r>
        <w:br/>
        <w:t>Enquanto o candidato fascista é contra “</w:t>
      </w:r>
      <w:r>
        <w:rPr>
          <w:color w:val="000000"/>
        </w:rPr>
        <w:t>qualquer regulação ou controle social da mídia</w:t>
      </w:r>
      <w:r>
        <w:t xml:space="preserve">”, </w:t>
      </w:r>
      <w:proofErr w:type="gramStart"/>
      <w:r>
        <w:t>o ANDES-SN</w:t>
      </w:r>
      <w:proofErr w:type="gramEnd"/>
      <w:r>
        <w:t xml:space="preserve"> defende a </w:t>
      </w:r>
      <w:r>
        <w:rPr>
          <w:color w:val="000000"/>
        </w:rPr>
        <w:t>democratização dos meios de comunicação, dando espaço e voz a todos os grupos sociais e não apenas aos atuais donos das concessões públicas.</w:t>
      </w:r>
      <w:r>
        <w:t xml:space="preserve"> #</w:t>
      </w:r>
      <w:proofErr w:type="spellStart"/>
      <w:proofErr w:type="gramStart"/>
      <w:r>
        <w:t>EleNão</w:t>
      </w:r>
      <w:proofErr w:type="spellEnd"/>
      <w:proofErr w:type="gramEnd"/>
    </w:p>
    <w:p w:rsidR="00FE59AC" w:rsidRDefault="00FE59AC" w:rsidP="00CD55CC"/>
    <w:p w:rsidR="00FE59AC" w:rsidRDefault="00FE59AC" w:rsidP="00CD55CC">
      <w:r>
        <w:t>OK</w:t>
      </w: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  <w:highlight w:val="yellow"/>
        </w:rPr>
        <w:t>CARD03</w:t>
      </w: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</w:p>
    <w:p w:rsidR="00CD55CC" w:rsidRDefault="00CD55CC" w:rsidP="00CD55CC">
      <w:pPr>
        <w:rPr>
          <w:b/>
          <w:bCs/>
          <w:color w:val="1F497D" w:themeColor="dark2"/>
        </w:rPr>
      </w:pPr>
      <w:r>
        <w:rPr>
          <w:b/>
          <w:bCs/>
          <w:color w:val="1F497D" w:themeColor="dark2"/>
        </w:rPr>
        <w:t>TEXTO PARA O CARD</w:t>
      </w:r>
    </w:p>
    <w:p w:rsidR="00CD55CC" w:rsidRDefault="00CD55CC" w:rsidP="00CD55CC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CD55CC" w:rsidRDefault="00CD55CC" w:rsidP="00CD55CC">
      <w:pPr>
        <w:rPr>
          <w:color w:val="000000"/>
        </w:rPr>
      </w:pPr>
      <w:r>
        <w:rPr>
          <w:color w:val="000000"/>
        </w:rPr>
        <w:t xml:space="preserve">Manter a maioridade penal em 18 anos e combater o encarceramento da juventude, em especial dos jovens </w:t>
      </w:r>
      <w:proofErr w:type="gramStart"/>
      <w:r>
        <w:rPr>
          <w:color w:val="000000"/>
        </w:rPr>
        <w:t>negros e negras das periferias</w:t>
      </w:r>
      <w:proofErr w:type="gramEnd"/>
      <w:r>
        <w:rPr>
          <w:color w:val="000000"/>
        </w:rPr>
        <w:t xml:space="preserve">. </w:t>
      </w:r>
    </w:p>
    <w:p w:rsidR="00CD55CC" w:rsidRDefault="00CD55CC" w:rsidP="00CD55CC">
      <w:pPr>
        <w:rPr>
          <w:b/>
          <w:bCs/>
          <w:color w:val="1F497D" w:themeColor="dark2"/>
        </w:rPr>
      </w:pP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</w:rPr>
        <w:t>TEXTO DE APOIO</w:t>
      </w:r>
    </w:p>
    <w:p w:rsidR="00CD55CC" w:rsidRDefault="00CD55CC" w:rsidP="00CD55CC">
      <w:pPr>
        <w:rPr>
          <w:color w:val="000000"/>
        </w:rPr>
      </w:pPr>
      <w:r>
        <w:rPr>
          <w:b/>
          <w:bCs/>
          <w:color w:val="1F497D" w:themeColor="dark2"/>
        </w:rPr>
        <w:t xml:space="preserve">O candidato de ultradireita propõe reduzir a maioridade penal para 16 anos. O ANDES-SN tem decisão congressual contra a diminuição da maioridade penal e pelo combate ao </w:t>
      </w:r>
      <w:r>
        <w:rPr>
          <w:color w:val="000000"/>
        </w:rPr>
        <w:t xml:space="preserve">encarceramento da juventude, em especial dos jovens </w:t>
      </w:r>
      <w:proofErr w:type="gramStart"/>
      <w:r>
        <w:rPr>
          <w:color w:val="000000"/>
        </w:rPr>
        <w:t>negros e negras das periferias</w:t>
      </w:r>
      <w:proofErr w:type="gramEnd"/>
      <w:r>
        <w:rPr>
          <w:color w:val="000000"/>
        </w:rPr>
        <w:t>. #</w:t>
      </w:r>
      <w:proofErr w:type="spellStart"/>
      <w:proofErr w:type="gramStart"/>
      <w:r>
        <w:rPr>
          <w:color w:val="000000"/>
        </w:rPr>
        <w:t>EleNão</w:t>
      </w:r>
      <w:proofErr w:type="spellEnd"/>
      <w:proofErr w:type="gramEnd"/>
    </w:p>
    <w:p w:rsidR="00FE59AC" w:rsidRDefault="00FE59AC" w:rsidP="00CD55CC">
      <w:pPr>
        <w:rPr>
          <w:color w:val="000000"/>
        </w:rPr>
      </w:pPr>
    </w:p>
    <w:p w:rsidR="00FE59AC" w:rsidRDefault="00FE59AC" w:rsidP="00CD55CC">
      <w:pPr>
        <w:rPr>
          <w:color w:val="000000"/>
        </w:rPr>
      </w:pPr>
      <w:r>
        <w:rPr>
          <w:color w:val="000000"/>
        </w:rPr>
        <w:t>OK</w:t>
      </w:r>
    </w:p>
    <w:p w:rsidR="00CD55CC" w:rsidRDefault="00CD55CC" w:rsidP="00CD55CC">
      <w:pPr>
        <w:rPr>
          <w:b/>
          <w:bCs/>
          <w:color w:val="1F497D" w:themeColor="dark2"/>
        </w:rPr>
      </w:pP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  <w:highlight w:val="yellow"/>
        </w:rPr>
        <w:t>CARD0</w:t>
      </w:r>
      <w:r>
        <w:rPr>
          <w:rFonts w:asciiTheme="minorHAnsi" w:hAnsiTheme="minorHAnsi" w:cstheme="minorBidi"/>
          <w:b/>
          <w:color w:val="1F497D" w:themeColor="dark2"/>
        </w:rPr>
        <w:t>4</w:t>
      </w: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</w:p>
    <w:p w:rsidR="00CD55CC" w:rsidRDefault="00CD55CC" w:rsidP="00CD55CC">
      <w:pPr>
        <w:rPr>
          <w:b/>
          <w:bCs/>
          <w:color w:val="1F497D" w:themeColor="dark2"/>
        </w:rPr>
      </w:pPr>
      <w:r>
        <w:rPr>
          <w:b/>
          <w:bCs/>
          <w:color w:val="1F497D" w:themeColor="dark2"/>
        </w:rPr>
        <w:t>TEXTO PARA O CARD</w:t>
      </w:r>
    </w:p>
    <w:p w:rsidR="00CD55CC" w:rsidRDefault="00CD55CC" w:rsidP="00CD55CC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CD55CC" w:rsidRDefault="00CD55CC" w:rsidP="00CD55CC">
      <w:pPr>
        <w:rPr>
          <w:color w:val="1F497D"/>
        </w:rPr>
      </w:pPr>
      <w:r>
        <w:rPr>
          <w:color w:val="1F497D"/>
        </w:rPr>
        <w:t>Lutar em favor da desmilitarização das polícias e da segurança pública em geral.</w:t>
      </w:r>
    </w:p>
    <w:p w:rsidR="00CD55CC" w:rsidRDefault="00CD55CC" w:rsidP="00CD55CC">
      <w:pPr>
        <w:rPr>
          <w:b/>
          <w:bCs/>
          <w:color w:val="1F497D" w:themeColor="dark2"/>
        </w:rPr>
      </w:pP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</w:rPr>
        <w:t>TEXTO DE APOIO</w:t>
      </w:r>
    </w:p>
    <w:p w:rsidR="00CD55CC" w:rsidRDefault="00CD55CC" w:rsidP="00CD55CC">
      <w:pPr>
        <w:rPr>
          <w:color w:val="1F497D"/>
        </w:rPr>
      </w:pPr>
      <w:r>
        <w:rPr>
          <w:b/>
          <w:bCs/>
          <w:color w:val="1F497D" w:themeColor="dark2"/>
        </w:rPr>
        <w:t>Enquanto o candidato de ultradireita quer a “</w:t>
      </w:r>
      <w:r>
        <w:rPr>
          <w:color w:val="000000"/>
        </w:rPr>
        <w:t xml:space="preserve">Proteção a policiais assassinos através do excludente de ilicitude”, o </w:t>
      </w:r>
      <w:r>
        <w:rPr>
          <w:b/>
          <w:bCs/>
          <w:color w:val="1F497D" w:themeColor="dark2"/>
        </w:rPr>
        <w:t>ANDES-SN luta pela</w:t>
      </w:r>
      <w:r>
        <w:rPr>
          <w:color w:val="1F497D"/>
        </w:rPr>
        <w:t xml:space="preserve"> desmilitarização das polícias e da segurança pública em geral. #</w:t>
      </w:r>
      <w:proofErr w:type="spellStart"/>
      <w:proofErr w:type="gramStart"/>
      <w:r>
        <w:rPr>
          <w:color w:val="1F497D"/>
        </w:rPr>
        <w:t>EleNão</w:t>
      </w:r>
      <w:proofErr w:type="spellEnd"/>
      <w:proofErr w:type="gramEnd"/>
    </w:p>
    <w:p w:rsidR="00CD55CC" w:rsidRDefault="00CD55CC" w:rsidP="00CD55CC">
      <w:pPr>
        <w:rPr>
          <w:b/>
          <w:bCs/>
          <w:color w:val="1F497D" w:themeColor="dark2"/>
        </w:rPr>
      </w:pPr>
    </w:p>
    <w:p w:rsidR="00FE59AC" w:rsidRDefault="00FE59AC" w:rsidP="00CD55CC">
      <w:pPr>
        <w:rPr>
          <w:b/>
          <w:bCs/>
          <w:color w:val="1F497D" w:themeColor="dark2"/>
        </w:rPr>
      </w:pPr>
      <w:r>
        <w:rPr>
          <w:b/>
          <w:bCs/>
          <w:color w:val="1F497D" w:themeColor="dark2"/>
        </w:rPr>
        <w:t>OK</w:t>
      </w:r>
    </w:p>
    <w:p w:rsidR="00CD55CC" w:rsidRDefault="00CD55CC" w:rsidP="00CD55CC">
      <w:pPr>
        <w:rPr>
          <w:color w:val="000000"/>
        </w:rPr>
      </w:pPr>
      <w:r>
        <w:rPr>
          <w:color w:val="000000"/>
        </w:rPr>
        <w:t> </w:t>
      </w: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  <w:highlight w:val="yellow"/>
        </w:rPr>
        <w:t>CARD0</w:t>
      </w:r>
      <w:r>
        <w:rPr>
          <w:rFonts w:asciiTheme="minorHAnsi" w:hAnsiTheme="minorHAnsi" w:cstheme="minorBidi"/>
          <w:b/>
          <w:color w:val="1F497D" w:themeColor="dark2"/>
        </w:rPr>
        <w:t>5</w:t>
      </w: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</w:p>
    <w:p w:rsidR="00CD55CC" w:rsidRDefault="00CD55CC" w:rsidP="00CD55CC">
      <w:pPr>
        <w:rPr>
          <w:b/>
          <w:bCs/>
          <w:color w:val="1F497D" w:themeColor="dark2"/>
        </w:rPr>
      </w:pPr>
      <w:r>
        <w:rPr>
          <w:b/>
          <w:bCs/>
          <w:color w:val="1F497D" w:themeColor="dark2"/>
        </w:rPr>
        <w:t>TEXTO PARA O CARD</w:t>
      </w:r>
    </w:p>
    <w:p w:rsidR="00CD55CC" w:rsidRDefault="00CD55CC" w:rsidP="00CD55CC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CD55CC" w:rsidRDefault="00CD55CC" w:rsidP="00CD55CC">
      <w:pPr>
        <w:rPr>
          <w:color w:val="000000"/>
        </w:rPr>
      </w:pPr>
      <w:r>
        <w:rPr>
          <w:color w:val="000000"/>
        </w:rPr>
        <w:t>Reforma agrária e urbana</w:t>
      </w:r>
      <w:r>
        <w:rPr>
          <w:color w:val="1F497D"/>
        </w:rPr>
        <w:t xml:space="preserve">, como forma democratizar o acesso </w:t>
      </w:r>
      <w:proofErr w:type="gramStart"/>
      <w:r>
        <w:rPr>
          <w:color w:val="1F497D"/>
        </w:rPr>
        <w:t>à</w:t>
      </w:r>
      <w:proofErr w:type="gramEnd"/>
      <w:r>
        <w:rPr>
          <w:color w:val="1F497D"/>
        </w:rPr>
        <w:t xml:space="preserve"> terra e à moradia.</w:t>
      </w:r>
    </w:p>
    <w:p w:rsidR="00CD55CC" w:rsidRDefault="00CD55CC" w:rsidP="00CD55CC">
      <w:pPr>
        <w:rPr>
          <w:b/>
          <w:bCs/>
          <w:color w:val="1F497D" w:themeColor="dark2"/>
        </w:rPr>
      </w:pP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</w:rPr>
        <w:t>TEXTO DE APOIO</w:t>
      </w:r>
    </w:p>
    <w:p w:rsidR="00CD55CC" w:rsidRDefault="00CD55CC" w:rsidP="00CD55CC">
      <w:pPr>
        <w:rPr>
          <w:color w:val="1F497D"/>
        </w:rPr>
      </w:pPr>
      <w:r>
        <w:rPr>
          <w:b/>
          <w:bCs/>
          <w:color w:val="1F497D" w:themeColor="dark2"/>
        </w:rPr>
        <w:t>O candidato fascista pretende “</w:t>
      </w:r>
      <w:r>
        <w:rPr>
          <w:color w:val="000000"/>
        </w:rPr>
        <w:t xml:space="preserve">Tipificar como terrorismo as invasões de propriedades rurais e urbanas”.  O </w:t>
      </w:r>
      <w:r>
        <w:rPr>
          <w:b/>
          <w:bCs/>
          <w:color w:val="1F497D" w:themeColor="dark2"/>
        </w:rPr>
        <w:t xml:space="preserve">ANDES-SN é favor da </w:t>
      </w:r>
      <w:r>
        <w:rPr>
          <w:color w:val="000000"/>
        </w:rPr>
        <w:t>reforma agrária e urbana</w:t>
      </w:r>
      <w:r>
        <w:rPr>
          <w:color w:val="1F497D"/>
        </w:rPr>
        <w:t xml:space="preserve">, como forma democratizar o acesso </w:t>
      </w:r>
      <w:proofErr w:type="gramStart"/>
      <w:r>
        <w:rPr>
          <w:color w:val="1F497D"/>
        </w:rPr>
        <w:t>à</w:t>
      </w:r>
      <w:proofErr w:type="gramEnd"/>
      <w:r>
        <w:rPr>
          <w:color w:val="1F497D"/>
        </w:rPr>
        <w:t xml:space="preserve"> terra e à moradia. #</w:t>
      </w:r>
      <w:proofErr w:type="spellStart"/>
      <w:proofErr w:type="gramStart"/>
      <w:r>
        <w:rPr>
          <w:color w:val="1F497D"/>
        </w:rPr>
        <w:t>EleNão</w:t>
      </w:r>
      <w:proofErr w:type="spellEnd"/>
      <w:proofErr w:type="gramEnd"/>
    </w:p>
    <w:p w:rsidR="00FE59AC" w:rsidRDefault="00FE59AC" w:rsidP="00CD55CC">
      <w:pPr>
        <w:rPr>
          <w:color w:val="000000"/>
        </w:rPr>
      </w:pPr>
      <w:r>
        <w:rPr>
          <w:color w:val="1F497D"/>
        </w:rPr>
        <w:t>OK</w:t>
      </w:r>
    </w:p>
    <w:p w:rsidR="00CD55CC" w:rsidRDefault="00CD55CC" w:rsidP="00CD55CC">
      <w:pPr>
        <w:rPr>
          <w:color w:val="000000"/>
        </w:rPr>
      </w:pPr>
      <w:r>
        <w:rPr>
          <w:color w:val="000000"/>
        </w:rPr>
        <w:lastRenderedPageBreak/>
        <w:t> </w:t>
      </w: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  <w:highlight w:val="yellow"/>
        </w:rPr>
        <w:t>CARD</w:t>
      </w:r>
      <w:r>
        <w:rPr>
          <w:rFonts w:asciiTheme="minorHAnsi" w:hAnsiTheme="minorHAnsi" w:cstheme="minorBidi"/>
          <w:b/>
          <w:color w:val="1F497D" w:themeColor="dark2"/>
        </w:rPr>
        <w:t>06</w:t>
      </w: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</w:p>
    <w:p w:rsidR="00CD55CC" w:rsidRDefault="00CD55CC" w:rsidP="00CD55CC">
      <w:pPr>
        <w:rPr>
          <w:b/>
          <w:bCs/>
          <w:color w:val="1F497D" w:themeColor="dark2"/>
        </w:rPr>
      </w:pPr>
      <w:r>
        <w:rPr>
          <w:b/>
          <w:bCs/>
          <w:color w:val="1F497D" w:themeColor="dark2"/>
        </w:rPr>
        <w:t>TEXTO PARA O CARD</w:t>
      </w:r>
    </w:p>
    <w:p w:rsidR="00CD55CC" w:rsidRDefault="00CD55CC" w:rsidP="00CD55CC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CD55CC" w:rsidRDefault="00CD55CC" w:rsidP="00CD55CC">
      <w:pPr>
        <w:rPr>
          <w:color w:val="000000"/>
        </w:rPr>
      </w:pPr>
      <w:r>
        <w:rPr>
          <w:color w:val="000000"/>
        </w:rPr>
        <w:t xml:space="preserve">Combate ao trabalho escravo e </w:t>
      </w:r>
      <w:r>
        <w:rPr>
          <w:color w:val="1F497D"/>
        </w:rPr>
        <w:t xml:space="preserve">luta pela </w:t>
      </w:r>
      <w:r>
        <w:rPr>
          <w:color w:val="000000"/>
        </w:rPr>
        <w:t>reforma agrária.</w:t>
      </w:r>
    </w:p>
    <w:p w:rsidR="00CD55CC" w:rsidRDefault="00CD55CC" w:rsidP="00CD55CC">
      <w:pPr>
        <w:rPr>
          <w:b/>
          <w:bCs/>
          <w:color w:val="1F497D" w:themeColor="dark2"/>
        </w:rPr>
      </w:pPr>
    </w:p>
    <w:p w:rsidR="00CD55CC" w:rsidRDefault="00CD55CC" w:rsidP="00CD55CC">
      <w:pPr>
        <w:rPr>
          <w:rFonts w:asciiTheme="minorHAnsi" w:hAnsiTheme="minorHAnsi" w:cstheme="minorBidi"/>
          <w:b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</w:rPr>
        <w:t>TEXTO DE APOIO</w:t>
      </w:r>
    </w:p>
    <w:p w:rsidR="00CD55CC" w:rsidRDefault="00CD55CC" w:rsidP="00CD55CC">
      <w:pPr>
        <w:spacing w:after="240"/>
        <w:rPr>
          <w:color w:val="000000"/>
        </w:rPr>
      </w:pPr>
      <w:r>
        <w:rPr>
          <w:color w:val="1F497D" w:themeColor="dark2"/>
        </w:rPr>
        <w:t xml:space="preserve">Enquanto o candidato da ultradireita quer </w:t>
      </w:r>
      <w:r w:rsidR="00711261">
        <w:rPr>
          <w:color w:val="1F497D" w:themeColor="dark2"/>
        </w:rPr>
        <w:t xml:space="preserve">revogar a EC 81 para </w:t>
      </w:r>
      <w:r>
        <w:rPr>
          <w:color w:val="1F497D" w:themeColor="dark2"/>
        </w:rPr>
        <w:t>“a</w:t>
      </w:r>
      <w:r>
        <w:rPr>
          <w:color w:val="000000"/>
        </w:rPr>
        <w:t>cabar com a destinação para reforma agrária de terras em que há flagrante de trabalho escravo</w:t>
      </w:r>
      <w:r>
        <w:rPr>
          <w:color w:val="1F497D" w:themeColor="dark2"/>
        </w:rPr>
        <w:t xml:space="preserve">”, </w:t>
      </w:r>
      <w:proofErr w:type="gramStart"/>
      <w:r>
        <w:rPr>
          <w:color w:val="1F497D" w:themeColor="dark2"/>
        </w:rPr>
        <w:t>o ANDES-SN</w:t>
      </w:r>
      <w:proofErr w:type="gramEnd"/>
      <w:r>
        <w:rPr>
          <w:color w:val="1F497D" w:themeColor="dark2"/>
        </w:rPr>
        <w:t xml:space="preserve"> defende o </w:t>
      </w:r>
      <w:r>
        <w:rPr>
          <w:color w:val="000000"/>
        </w:rPr>
        <w:t xml:space="preserve">combate ao trabalho </w:t>
      </w:r>
      <w:r w:rsidR="00711261">
        <w:rPr>
          <w:color w:val="000000"/>
        </w:rPr>
        <w:t xml:space="preserve">análogo à </w:t>
      </w:r>
      <w:r>
        <w:rPr>
          <w:color w:val="000000"/>
        </w:rPr>
        <w:t>escrav</w:t>
      </w:r>
      <w:r w:rsidR="00711261">
        <w:rPr>
          <w:color w:val="000000"/>
        </w:rPr>
        <w:t xml:space="preserve">idão </w:t>
      </w:r>
      <w:r>
        <w:rPr>
          <w:color w:val="000000"/>
        </w:rPr>
        <w:t xml:space="preserve">e </w:t>
      </w:r>
      <w:r>
        <w:rPr>
          <w:color w:val="1F497D"/>
        </w:rPr>
        <w:t xml:space="preserve">luta pela </w:t>
      </w:r>
      <w:r>
        <w:rPr>
          <w:color w:val="000000"/>
        </w:rPr>
        <w:t xml:space="preserve">reforma agrária. </w:t>
      </w:r>
    </w:p>
    <w:p w:rsidR="00FE59AC" w:rsidRDefault="00FE59AC" w:rsidP="00CD55CC">
      <w:pPr>
        <w:spacing w:after="240"/>
        <w:rPr>
          <w:color w:val="000000"/>
        </w:rPr>
      </w:pPr>
      <w:r>
        <w:rPr>
          <w:color w:val="000000"/>
        </w:rPr>
        <w:t>OK</w:t>
      </w:r>
    </w:p>
    <w:p w:rsidR="00CD55CC" w:rsidRDefault="00CD55CC" w:rsidP="00CD55CC">
      <w:pPr>
        <w:rPr>
          <w:b/>
          <w:bCs/>
          <w:color w:val="1F497D" w:themeColor="dark2"/>
        </w:rPr>
      </w:pPr>
    </w:p>
    <w:bookmarkEnd w:id="0"/>
    <w:p w:rsidR="00887172" w:rsidRDefault="00887172" w:rsidP="00887172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CARD</w:t>
      </w:r>
      <w:r>
        <w:rPr>
          <w:b/>
          <w:bCs/>
          <w:color w:val="1F497D"/>
        </w:rPr>
        <w:t>07</w:t>
      </w:r>
    </w:p>
    <w:p w:rsidR="00887172" w:rsidRDefault="00887172" w:rsidP="00887172">
      <w:pPr>
        <w:rPr>
          <w:b/>
          <w:bCs/>
          <w:color w:val="1F497D"/>
        </w:rPr>
      </w:pPr>
      <w:r>
        <w:rPr>
          <w:b/>
          <w:bCs/>
          <w:color w:val="1F497D"/>
        </w:rPr>
        <w:t>TEXTO PARA O CARD</w:t>
      </w:r>
    </w:p>
    <w:p w:rsidR="00887172" w:rsidRDefault="00887172" w:rsidP="00887172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887172" w:rsidRDefault="00887172" w:rsidP="00887172">
      <w:pPr>
        <w:rPr>
          <w:color w:val="000000"/>
        </w:rPr>
      </w:pPr>
      <w:r>
        <w:rPr>
          <w:color w:val="000000"/>
        </w:rPr>
        <w:t>E</w:t>
      </w:r>
      <w:r w:rsidR="00922E4D">
        <w:rPr>
          <w:color w:val="000000"/>
        </w:rPr>
        <w:t xml:space="preserve">nsino de matemática, ciências, </w:t>
      </w:r>
      <w:r>
        <w:rPr>
          <w:color w:val="000000"/>
        </w:rPr>
        <w:t>português, história</w:t>
      </w:r>
      <w:r w:rsidR="00922E4D">
        <w:rPr>
          <w:color w:val="000000"/>
        </w:rPr>
        <w:t>,</w:t>
      </w:r>
      <w:r>
        <w:rPr>
          <w:color w:val="000000"/>
        </w:rPr>
        <w:t xml:space="preserve"> geografia</w:t>
      </w:r>
      <w:r w:rsidR="00922E4D">
        <w:rPr>
          <w:color w:val="000000"/>
        </w:rPr>
        <w:t>, sociologia e filosofia</w:t>
      </w:r>
      <w:r>
        <w:rPr>
          <w:color w:val="000000"/>
        </w:rPr>
        <w:t>. Liberdade de debate sobre questões sociai</w:t>
      </w:r>
      <w:r w:rsidR="00922E4D">
        <w:rPr>
          <w:color w:val="000000"/>
        </w:rPr>
        <w:t>s e políticas. Educação sexual.</w:t>
      </w:r>
    </w:p>
    <w:p w:rsidR="00887172" w:rsidRDefault="00887172" w:rsidP="00887172">
      <w:pPr>
        <w:rPr>
          <w:b/>
          <w:bCs/>
          <w:color w:val="1F497D"/>
        </w:rPr>
      </w:pPr>
    </w:p>
    <w:p w:rsidR="00887172" w:rsidRDefault="00887172" w:rsidP="00887172">
      <w:pPr>
        <w:rPr>
          <w:b/>
          <w:bCs/>
          <w:color w:val="1F497D"/>
        </w:rPr>
      </w:pPr>
      <w:r>
        <w:rPr>
          <w:b/>
          <w:bCs/>
          <w:color w:val="1F497D"/>
        </w:rPr>
        <w:t>TEXTO DE APOIO</w:t>
      </w:r>
    </w:p>
    <w:p w:rsidR="00887172" w:rsidRDefault="00887172" w:rsidP="00887172">
      <w:pPr>
        <w:rPr>
          <w:color w:val="000000"/>
        </w:rPr>
      </w:pPr>
      <w:r>
        <w:rPr>
          <w:color w:val="1F497D"/>
        </w:rPr>
        <w:t xml:space="preserve">O candidato fascista quer </w:t>
      </w:r>
      <w:r w:rsidR="00FE59AC">
        <w:rPr>
          <w:color w:val="1F497D"/>
        </w:rPr>
        <w:t xml:space="preserve">somente </w:t>
      </w:r>
      <w:r>
        <w:rPr>
          <w:color w:val="1F497D"/>
        </w:rPr>
        <w:t>“</w:t>
      </w:r>
      <w:r>
        <w:rPr>
          <w:color w:val="000000"/>
        </w:rPr>
        <w:t>matemática, ciências e português nas escolas</w:t>
      </w:r>
      <w:r w:rsidR="00FE59AC">
        <w:rPr>
          <w:color w:val="000000"/>
        </w:rPr>
        <w:t>”</w:t>
      </w:r>
      <w:r w:rsidR="00922E4D">
        <w:rPr>
          <w:color w:val="000000"/>
        </w:rPr>
        <w:t xml:space="preserve">. Quer excluir </w:t>
      </w:r>
      <w:r w:rsidR="00FE59AC">
        <w:rPr>
          <w:color w:val="000000"/>
        </w:rPr>
        <w:t>educação sexual</w:t>
      </w:r>
      <w:r w:rsidR="00922E4D">
        <w:rPr>
          <w:color w:val="000000"/>
        </w:rPr>
        <w:t xml:space="preserve"> do ambiente escolar</w:t>
      </w:r>
      <w:r>
        <w:rPr>
          <w:color w:val="000000"/>
        </w:rPr>
        <w:t xml:space="preserve">. </w:t>
      </w:r>
      <w:r>
        <w:rPr>
          <w:color w:val="1F497D"/>
        </w:rPr>
        <w:t> </w:t>
      </w:r>
      <w:proofErr w:type="gramStart"/>
      <w:r>
        <w:rPr>
          <w:color w:val="1F497D"/>
        </w:rPr>
        <w:t>O ANDES-SN</w:t>
      </w:r>
      <w:proofErr w:type="gramEnd"/>
      <w:r>
        <w:rPr>
          <w:color w:val="1F497D"/>
        </w:rPr>
        <w:t xml:space="preserve"> defende o ensino</w:t>
      </w:r>
      <w:r>
        <w:rPr>
          <w:color w:val="000000"/>
        </w:rPr>
        <w:t xml:space="preserve"> de matemática, ciências e português, mas também de </w:t>
      </w:r>
      <w:r w:rsidR="001D4134">
        <w:rPr>
          <w:color w:val="000000"/>
        </w:rPr>
        <w:t>história,</w:t>
      </w:r>
      <w:r>
        <w:rPr>
          <w:color w:val="000000"/>
        </w:rPr>
        <w:t xml:space="preserve"> geografia</w:t>
      </w:r>
      <w:r w:rsidR="001D4134">
        <w:rPr>
          <w:color w:val="000000"/>
        </w:rPr>
        <w:t>, filosofia e sociologia</w:t>
      </w:r>
      <w:r>
        <w:rPr>
          <w:color w:val="000000"/>
        </w:rPr>
        <w:t>. Liberdade de debate sob</w:t>
      </w:r>
      <w:r w:rsidR="00FE59AC">
        <w:rPr>
          <w:color w:val="000000"/>
        </w:rPr>
        <w:t>re questões sociais e políticas e e</w:t>
      </w:r>
      <w:r>
        <w:rPr>
          <w:color w:val="000000"/>
        </w:rPr>
        <w:t>ducação sexual. #</w:t>
      </w:r>
      <w:proofErr w:type="spellStart"/>
      <w:r>
        <w:rPr>
          <w:color w:val="000000"/>
        </w:rPr>
        <w:t>EleNão</w:t>
      </w:r>
      <w:proofErr w:type="spellEnd"/>
    </w:p>
    <w:p w:rsidR="00CD55CC" w:rsidRDefault="00CD55CC" w:rsidP="00CD55CC">
      <w:pPr>
        <w:rPr>
          <w:b/>
          <w:bCs/>
          <w:color w:val="000000"/>
          <w:highlight w:val="yellow"/>
        </w:rPr>
      </w:pPr>
    </w:p>
    <w:p w:rsidR="00CD55CC" w:rsidRDefault="00552D57" w:rsidP="00CD55CC">
      <w:pPr>
        <w:rPr>
          <w:b/>
          <w:bCs/>
          <w:color w:val="000000"/>
        </w:rPr>
      </w:pPr>
      <w:bookmarkStart w:id="1" w:name="_GoBack"/>
      <w:bookmarkEnd w:id="1"/>
      <w:r>
        <w:rPr>
          <w:b/>
          <w:bCs/>
          <w:color w:val="000000"/>
        </w:rPr>
        <w:t>SEGUNDO EMAIL</w:t>
      </w:r>
    </w:p>
    <w:p w:rsidR="00887172" w:rsidRDefault="00887172" w:rsidP="00CD55CC">
      <w:pPr>
        <w:rPr>
          <w:b/>
          <w:bCs/>
          <w:color w:val="000000"/>
        </w:rPr>
      </w:pPr>
    </w:p>
    <w:p w:rsidR="00887172" w:rsidRDefault="00887172" w:rsidP="00887172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CARD</w:t>
      </w:r>
      <w:r>
        <w:rPr>
          <w:b/>
          <w:bCs/>
          <w:color w:val="1F497D"/>
        </w:rPr>
        <w:t>08</w:t>
      </w:r>
    </w:p>
    <w:p w:rsidR="00887172" w:rsidRDefault="00887172" w:rsidP="00887172">
      <w:pPr>
        <w:rPr>
          <w:b/>
          <w:bCs/>
          <w:color w:val="1F497D"/>
        </w:rPr>
      </w:pPr>
      <w:r>
        <w:rPr>
          <w:b/>
          <w:bCs/>
          <w:color w:val="1F497D"/>
        </w:rPr>
        <w:t>TEXTO PARA O CARD</w:t>
      </w:r>
    </w:p>
    <w:p w:rsidR="00887172" w:rsidRDefault="00887172" w:rsidP="00887172">
      <w:pPr>
        <w:rPr>
          <w:b/>
          <w:bCs/>
          <w:color w:val="000000"/>
        </w:rPr>
      </w:pPr>
      <w:r>
        <w:rPr>
          <w:b/>
          <w:bCs/>
          <w:color w:val="000000"/>
        </w:rPr>
        <w:t>O que o ANDES-SN defende:</w:t>
      </w:r>
    </w:p>
    <w:p w:rsidR="00887172" w:rsidRDefault="00887172" w:rsidP="00887172">
      <w:pPr>
        <w:rPr>
          <w:color w:val="000000"/>
        </w:rPr>
      </w:pPr>
      <w:r>
        <w:rPr>
          <w:color w:val="000000"/>
        </w:rPr>
        <w:t xml:space="preserve">Financiamento público para a educação pública. Produção de conhecimento de interesse social e não empresarial. </w:t>
      </w:r>
    </w:p>
    <w:p w:rsidR="00887172" w:rsidRDefault="00887172" w:rsidP="00887172">
      <w:pPr>
        <w:rPr>
          <w:color w:val="000000"/>
        </w:rPr>
      </w:pPr>
    </w:p>
    <w:p w:rsidR="00887172" w:rsidRDefault="00887172" w:rsidP="00887172">
      <w:pPr>
        <w:rPr>
          <w:b/>
          <w:bCs/>
          <w:color w:val="1F497D"/>
        </w:rPr>
      </w:pPr>
      <w:r>
        <w:rPr>
          <w:b/>
          <w:bCs/>
          <w:color w:val="1F497D"/>
        </w:rPr>
        <w:t>TEXTO DE APOIO</w:t>
      </w:r>
    </w:p>
    <w:p w:rsidR="00887172" w:rsidRDefault="00887172" w:rsidP="00887172">
      <w:pPr>
        <w:rPr>
          <w:color w:val="000000"/>
        </w:rPr>
      </w:pPr>
      <w:r>
        <w:rPr>
          <w:color w:val="1F497D"/>
        </w:rPr>
        <w:t>O candidato da ultradireita pretende “</w:t>
      </w:r>
      <w:r>
        <w:rPr>
          <w:color w:val="000000"/>
        </w:rPr>
        <w:t>fomentar o empreendedorismo e as parcerias público-privadas nas universidades”.</w:t>
      </w:r>
      <w:r>
        <w:rPr>
          <w:color w:val="1F497D"/>
        </w:rPr>
        <w:t xml:space="preserve">  O ANDES-SN historicamente defende o </w:t>
      </w:r>
      <w:r>
        <w:rPr>
          <w:color w:val="000000"/>
        </w:rPr>
        <w:t>financiamento público para a educação pública. Produção de conhecimento de interesse social e não empresarial. #</w:t>
      </w:r>
      <w:proofErr w:type="spellStart"/>
      <w:proofErr w:type="gramStart"/>
      <w:r>
        <w:rPr>
          <w:color w:val="000000"/>
        </w:rPr>
        <w:t>EleNão</w:t>
      </w:r>
      <w:proofErr w:type="spellEnd"/>
      <w:proofErr w:type="gramEnd"/>
    </w:p>
    <w:p w:rsidR="00887172" w:rsidRDefault="00887172" w:rsidP="00887172">
      <w:pPr>
        <w:rPr>
          <w:b/>
          <w:bCs/>
          <w:color w:val="000000"/>
          <w:highlight w:val="yellow"/>
        </w:rPr>
      </w:pPr>
    </w:p>
    <w:p w:rsidR="00887172" w:rsidRDefault="00887172" w:rsidP="00887172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CARD</w:t>
      </w:r>
      <w:r>
        <w:rPr>
          <w:b/>
          <w:bCs/>
          <w:color w:val="1F497D"/>
        </w:rPr>
        <w:t>09</w:t>
      </w:r>
    </w:p>
    <w:p w:rsidR="00887172" w:rsidRDefault="00887172" w:rsidP="00887172">
      <w:pPr>
        <w:rPr>
          <w:b/>
          <w:bCs/>
          <w:color w:val="1F497D"/>
        </w:rPr>
      </w:pPr>
      <w:r>
        <w:rPr>
          <w:b/>
          <w:bCs/>
          <w:color w:val="1F497D"/>
        </w:rPr>
        <w:t>TEXTO PARA O CARD</w:t>
      </w:r>
    </w:p>
    <w:p w:rsidR="00887172" w:rsidRDefault="00887172" w:rsidP="00887172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887172" w:rsidRDefault="00887172" w:rsidP="00887172">
      <w:pPr>
        <w:rPr>
          <w:color w:val="000000"/>
        </w:rPr>
      </w:pPr>
      <w:r>
        <w:rPr>
          <w:color w:val="000000"/>
        </w:rPr>
        <w:t xml:space="preserve">A ciência e tecnologia públicas devem ser financiadas </w:t>
      </w:r>
      <w:r>
        <w:rPr>
          <w:color w:val="1F497D"/>
        </w:rPr>
        <w:t xml:space="preserve">exclusivamente </w:t>
      </w:r>
      <w:r>
        <w:rPr>
          <w:color w:val="000000"/>
        </w:rPr>
        <w:t xml:space="preserve">por recursos públicos, garantindo que o objetivo das pesquisas seja o desenvolvimento social e não os interesses empresariais. </w:t>
      </w:r>
    </w:p>
    <w:p w:rsidR="00887172" w:rsidRDefault="00887172" w:rsidP="00887172">
      <w:pPr>
        <w:rPr>
          <w:color w:val="000000"/>
        </w:rPr>
      </w:pPr>
    </w:p>
    <w:p w:rsidR="00887172" w:rsidRDefault="00887172" w:rsidP="00887172">
      <w:pPr>
        <w:rPr>
          <w:b/>
          <w:bCs/>
          <w:color w:val="1F497D"/>
        </w:rPr>
      </w:pPr>
      <w:r>
        <w:rPr>
          <w:b/>
          <w:bCs/>
          <w:color w:val="1F497D"/>
        </w:rPr>
        <w:t>TEXTO DE APOIO</w:t>
      </w:r>
    </w:p>
    <w:p w:rsidR="00887172" w:rsidRDefault="00887172" w:rsidP="00887172">
      <w:pPr>
        <w:rPr>
          <w:color w:val="000000"/>
        </w:rPr>
      </w:pPr>
      <w:r>
        <w:rPr>
          <w:b/>
          <w:bCs/>
          <w:color w:val="000000"/>
        </w:rPr>
        <w:t>Enquanto o candidato da ultradireita diz que “</w:t>
      </w:r>
      <w:r w:rsidR="00CD55CC">
        <w:rPr>
          <w:color w:val="000000"/>
        </w:rPr>
        <w:t>Não há espaço para pesquisa e desenvolvimento dependente excl</w:t>
      </w:r>
      <w:r>
        <w:rPr>
          <w:color w:val="000000"/>
        </w:rPr>
        <w:t xml:space="preserve">usivamente de recursos públicos”, o ANDES-SN defende que </w:t>
      </w:r>
      <w:r w:rsidR="007647CA">
        <w:rPr>
          <w:color w:val="000000"/>
        </w:rPr>
        <w:t>a</w:t>
      </w:r>
      <w:r>
        <w:rPr>
          <w:color w:val="000000"/>
        </w:rPr>
        <w:t xml:space="preserve"> ciência e tecnologia públicas devem ser financiadas </w:t>
      </w:r>
      <w:r>
        <w:rPr>
          <w:color w:val="1F497D"/>
        </w:rPr>
        <w:t xml:space="preserve">exclusivamente </w:t>
      </w:r>
      <w:r>
        <w:rPr>
          <w:color w:val="000000"/>
        </w:rPr>
        <w:t xml:space="preserve">por recursos públicos, </w:t>
      </w:r>
      <w:r>
        <w:rPr>
          <w:color w:val="000000"/>
        </w:rPr>
        <w:lastRenderedPageBreak/>
        <w:t xml:space="preserve">garantindo que o objetivo das pesquisas seja o desenvolvimento social e não os interesses empresariais. </w:t>
      </w:r>
      <w:r w:rsidR="007647CA">
        <w:rPr>
          <w:color w:val="000000"/>
        </w:rPr>
        <w:t xml:space="preserve"> #</w:t>
      </w:r>
      <w:proofErr w:type="spellStart"/>
      <w:proofErr w:type="gramStart"/>
      <w:r w:rsidR="007647CA">
        <w:rPr>
          <w:color w:val="000000"/>
        </w:rPr>
        <w:t>EleNão</w:t>
      </w:r>
      <w:proofErr w:type="spellEnd"/>
      <w:proofErr w:type="gramEnd"/>
    </w:p>
    <w:p w:rsidR="00CD55CC" w:rsidRDefault="00CD55CC" w:rsidP="00887172">
      <w:pPr>
        <w:rPr>
          <w:color w:val="000000"/>
        </w:rPr>
      </w:pPr>
    </w:p>
    <w:p w:rsidR="007647CA" w:rsidRDefault="007647CA" w:rsidP="007647CA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CARD</w:t>
      </w:r>
      <w:r>
        <w:rPr>
          <w:b/>
          <w:bCs/>
          <w:color w:val="1F497D"/>
        </w:rPr>
        <w:t>10</w:t>
      </w:r>
    </w:p>
    <w:p w:rsidR="007647CA" w:rsidRDefault="007647CA" w:rsidP="007647CA">
      <w:pPr>
        <w:rPr>
          <w:b/>
          <w:bCs/>
          <w:color w:val="1F497D"/>
        </w:rPr>
      </w:pPr>
      <w:r>
        <w:rPr>
          <w:b/>
          <w:bCs/>
          <w:color w:val="1F497D"/>
        </w:rPr>
        <w:t>TEXTO PARA O CARD</w:t>
      </w:r>
    </w:p>
    <w:p w:rsidR="00CD55CC" w:rsidRDefault="00CD55CC" w:rsidP="007647CA">
      <w:pPr>
        <w:rPr>
          <w:color w:val="000000"/>
        </w:rPr>
      </w:pPr>
    </w:p>
    <w:p w:rsidR="00CD55CC" w:rsidRDefault="00CD55CC" w:rsidP="00CD55CC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CD55CC" w:rsidRDefault="00CD55CC" w:rsidP="00CD55CC">
      <w:pPr>
        <w:rPr>
          <w:color w:val="000000"/>
        </w:rPr>
      </w:pPr>
      <w:r>
        <w:rPr>
          <w:color w:val="000000"/>
        </w:rPr>
        <w:t xml:space="preserve">A folha de pagamentos não é o problema do orçamento brasileiro, e sim o pagamento de juros e amortizações da dívida pública – que consomem quase metade do que o Brasil investe. Auditoria da dívida pública já, conforme previsto na Constituição. </w:t>
      </w:r>
    </w:p>
    <w:p w:rsidR="007647CA" w:rsidRDefault="007647CA" w:rsidP="00CD55CC">
      <w:pPr>
        <w:rPr>
          <w:color w:val="000000"/>
        </w:rPr>
      </w:pPr>
    </w:p>
    <w:p w:rsidR="007647CA" w:rsidRDefault="007647CA" w:rsidP="00CD55CC">
      <w:pPr>
        <w:rPr>
          <w:color w:val="000000"/>
        </w:rPr>
      </w:pPr>
      <w:r>
        <w:rPr>
          <w:b/>
          <w:bCs/>
          <w:color w:val="1F497D"/>
        </w:rPr>
        <w:t>TEXTO DE APOIO</w:t>
      </w:r>
    </w:p>
    <w:p w:rsidR="007647CA" w:rsidRDefault="007647CA" w:rsidP="007647CA">
      <w:pPr>
        <w:rPr>
          <w:color w:val="000000"/>
        </w:rPr>
      </w:pPr>
      <w:r>
        <w:rPr>
          <w:color w:val="000000"/>
        </w:rPr>
        <w:t>De acordo com o programa do candidato da ultradireita “os cortes de despesas da folha de pagamentos e a redução das renúncias fiscais constituem peças fundamentais ao ajuste das contas públicas”.  Porém, para o ANDES-SN a folha de pagamentos não é o problema do orçamento brasileiro, e sim o pagamento de juros e amortizações da dívida pública – que consomem quase metade do que o Brasil investe. Auditoria da dívida pública já, conforme previsto na Constituição.  #</w:t>
      </w:r>
      <w:proofErr w:type="spellStart"/>
      <w:proofErr w:type="gramStart"/>
      <w:r>
        <w:rPr>
          <w:color w:val="000000"/>
        </w:rPr>
        <w:t>EleNão</w:t>
      </w:r>
      <w:proofErr w:type="spellEnd"/>
      <w:proofErr w:type="gramEnd"/>
    </w:p>
    <w:p w:rsidR="007647CA" w:rsidRDefault="007647CA" w:rsidP="007647CA">
      <w:pPr>
        <w:spacing w:after="240"/>
        <w:rPr>
          <w:color w:val="000000"/>
        </w:rPr>
      </w:pPr>
    </w:p>
    <w:p w:rsidR="007647CA" w:rsidRDefault="007647CA" w:rsidP="007647CA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CARD</w:t>
      </w:r>
      <w:r>
        <w:rPr>
          <w:b/>
          <w:bCs/>
          <w:color w:val="1F497D"/>
        </w:rPr>
        <w:t>1</w:t>
      </w:r>
      <w:r w:rsidR="00552D57">
        <w:rPr>
          <w:b/>
          <w:bCs/>
          <w:color w:val="1F497D"/>
        </w:rPr>
        <w:t>1</w:t>
      </w:r>
    </w:p>
    <w:p w:rsidR="007647CA" w:rsidRDefault="007647CA" w:rsidP="007647CA">
      <w:pPr>
        <w:rPr>
          <w:b/>
          <w:bCs/>
          <w:color w:val="1F497D"/>
        </w:rPr>
      </w:pPr>
      <w:r>
        <w:rPr>
          <w:b/>
          <w:bCs/>
          <w:color w:val="1F497D"/>
        </w:rPr>
        <w:t>TEXTO PARA O CARD</w:t>
      </w:r>
    </w:p>
    <w:p w:rsidR="007647CA" w:rsidRDefault="007647CA" w:rsidP="007647CA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7647CA" w:rsidRDefault="007647CA" w:rsidP="007647CA">
      <w:pPr>
        <w:rPr>
          <w:color w:val="000000"/>
        </w:rPr>
      </w:pPr>
      <w:r>
        <w:rPr>
          <w:color w:val="000000"/>
        </w:rPr>
        <w:t xml:space="preserve">Nenhuma privatização ou concessão de empresas públicas brasileiras. Não entregar o patrimônio do povo aos interesses do mercado. </w:t>
      </w:r>
    </w:p>
    <w:p w:rsidR="00CD55CC" w:rsidRDefault="00CD55CC" w:rsidP="00CD55CC">
      <w:pPr>
        <w:rPr>
          <w:color w:val="000000"/>
        </w:rPr>
      </w:pPr>
      <w:r>
        <w:rPr>
          <w:color w:val="000000"/>
        </w:rPr>
        <w:t> </w:t>
      </w:r>
    </w:p>
    <w:p w:rsidR="007647CA" w:rsidRDefault="007647CA" w:rsidP="007647CA">
      <w:pPr>
        <w:rPr>
          <w:color w:val="000000"/>
        </w:rPr>
      </w:pPr>
      <w:r>
        <w:rPr>
          <w:b/>
          <w:bCs/>
          <w:color w:val="1F497D"/>
        </w:rPr>
        <w:t>TEXTO DE APOIO</w:t>
      </w:r>
    </w:p>
    <w:p w:rsidR="007647CA" w:rsidRDefault="007647CA" w:rsidP="007647CA">
      <w:pPr>
        <w:rPr>
          <w:color w:val="000000"/>
        </w:rPr>
      </w:pPr>
      <w:r>
        <w:rPr>
          <w:color w:val="000000"/>
        </w:rPr>
        <w:t>O candidato fascista pretende “r</w:t>
      </w:r>
      <w:r w:rsidR="00CD55CC">
        <w:rPr>
          <w:color w:val="000000"/>
        </w:rPr>
        <w:t>eduzir em 20% o volume da dívida por meio de privatizações, concessões, venda de propriedades imobiliárias da União e devolução de recursos em instituições financeiras</w:t>
      </w:r>
      <w:r>
        <w:rPr>
          <w:color w:val="000000"/>
        </w:rPr>
        <w:t>”</w:t>
      </w:r>
      <w:r w:rsidR="00CD55CC">
        <w:rPr>
          <w:color w:val="000000"/>
        </w:rPr>
        <w:t xml:space="preserve">. </w:t>
      </w:r>
      <w:r>
        <w:rPr>
          <w:color w:val="000000"/>
        </w:rPr>
        <w:t xml:space="preserve"> O ANDES-SN é contra a privatização ou concessão de empresas públicas brasileiras. Não entregar o patrimônio do povo aos interesses do mercado. #</w:t>
      </w:r>
      <w:proofErr w:type="spellStart"/>
      <w:proofErr w:type="gramStart"/>
      <w:r>
        <w:rPr>
          <w:color w:val="000000"/>
        </w:rPr>
        <w:t>EleNão</w:t>
      </w:r>
      <w:proofErr w:type="spellEnd"/>
      <w:proofErr w:type="gramEnd"/>
    </w:p>
    <w:p w:rsidR="007647CA" w:rsidRDefault="007647CA" w:rsidP="007647CA">
      <w:pPr>
        <w:rPr>
          <w:b/>
          <w:bCs/>
          <w:color w:val="1F497D"/>
          <w:highlight w:val="yellow"/>
        </w:rPr>
      </w:pPr>
    </w:p>
    <w:p w:rsidR="007647CA" w:rsidRDefault="007647CA" w:rsidP="007647CA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CARD</w:t>
      </w:r>
      <w:r>
        <w:rPr>
          <w:b/>
          <w:bCs/>
          <w:color w:val="1F497D"/>
        </w:rPr>
        <w:t>1</w:t>
      </w:r>
      <w:r w:rsidR="00552D57">
        <w:rPr>
          <w:b/>
          <w:bCs/>
          <w:color w:val="1F497D"/>
        </w:rPr>
        <w:t>2</w:t>
      </w:r>
    </w:p>
    <w:p w:rsidR="007647CA" w:rsidRDefault="007647CA" w:rsidP="007647CA">
      <w:pPr>
        <w:rPr>
          <w:b/>
          <w:bCs/>
          <w:color w:val="1F497D"/>
        </w:rPr>
      </w:pPr>
      <w:r>
        <w:rPr>
          <w:b/>
          <w:bCs/>
          <w:color w:val="1F497D"/>
        </w:rPr>
        <w:t>TEXTO PARA O CARD</w:t>
      </w:r>
    </w:p>
    <w:p w:rsidR="007647CA" w:rsidRDefault="007647CA" w:rsidP="007647CA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7647CA" w:rsidRDefault="007647CA" w:rsidP="007647CA">
      <w:pPr>
        <w:rPr>
          <w:color w:val="000000"/>
        </w:rPr>
      </w:pPr>
      <w:r>
        <w:rPr>
          <w:color w:val="000000"/>
        </w:rPr>
        <w:t>Sistema de Previdência público, universal e por repartição para que o Brasil não vire o Chile, onde muitos idosos não têm o que comer por conta do sistema de capitalização</w:t>
      </w:r>
      <w:r>
        <w:rPr>
          <w:color w:val="1F497D"/>
        </w:rPr>
        <w:t xml:space="preserve"> das aposentadorias</w:t>
      </w:r>
      <w:r>
        <w:rPr>
          <w:color w:val="000000"/>
        </w:rPr>
        <w:t xml:space="preserve">. </w:t>
      </w:r>
      <w:r w:rsidR="00552D57">
        <w:rPr>
          <w:color w:val="000000"/>
        </w:rPr>
        <w:t>#</w:t>
      </w:r>
      <w:proofErr w:type="spellStart"/>
      <w:proofErr w:type="gramStart"/>
      <w:r w:rsidR="00552D57">
        <w:rPr>
          <w:color w:val="000000"/>
        </w:rPr>
        <w:t>EleNão</w:t>
      </w:r>
      <w:proofErr w:type="spellEnd"/>
      <w:proofErr w:type="gramEnd"/>
    </w:p>
    <w:p w:rsidR="007647CA" w:rsidRDefault="007647CA" w:rsidP="007647CA">
      <w:pPr>
        <w:rPr>
          <w:b/>
          <w:bCs/>
          <w:color w:val="1F497D"/>
        </w:rPr>
      </w:pPr>
    </w:p>
    <w:p w:rsidR="007647CA" w:rsidRDefault="007647CA" w:rsidP="007647CA">
      <w:pPr>
        <w:rPr>
          <w:color w:val="000000"/>
        </w:rPr>
      </w:pPr>
      <w:r>
        <w:rPr>
          <w:b/>
          <w:bCs/>
          <w:color w:val="1F497D"/>
        </w:rPr>
        <w:t>TEXTO DE APOIO</w:t>
      </w:r>
    </w:p>
    <w:p w:rsidR="00CD55CC" w:rsidRDefault="007647CA" w:rsidP="00CD55CC">
      <w:pPr>
        <w:spacing w:after="240"/>
        <w:rPr>
          <w:color w:val="000000"/>
        </w:rPr>
      </w:pPr>
      <w:r>
        <w:rPr>
          <w:color w:val="000000"/>
        </w:rPr>
        <w:t>O candidato fascista quer introduzir “u</w:t>
      </w:r>
      <w:r w:rsidR="00CD55CC">
        <w:rPr>
          <w:color w:val="000000"/>
        </w:rPr>
        <w:t>m sistema de previdência com contas individuais de capitalização tendo como benefício redução dos encargos trabalhistas</w:t>
      </w:r>
      <w:r>
        <w:rPr>
          <w:color w:val="000000"/>
        </w:rPr>
        <w:t>”</w:t>
      </w:r>
      <w:r w:rsidR="00CD55CC">
        <w:rPr>
          <w:color w:val="000000"/>
        </w:rPr>
        <w:t>.</w:t>
      </w:r>
      <w:r>
        <w:rPr>
          <w:color w:val="000000"/>
        </w:rPr>
        <w:t xml:space="preserve"> O ANDES-SN defende historicamente o sistema de Previdência público, universal e por repartição. #</w:t>
      </w:r>
      <w:proofErr w:type="spellStart"/>
      <w:proofErr w:type="gramStart"/>
      <w:r>
        <w:rPr>
          <w:color w:val="000000"/>
        </w:rPr>
        <w:t>EleNão</w:t>
      </w:r>
      <w:proofErr w:type="spellEnd"/>
      <w:proofErr w:type="gramEnd"/>
    </w:p>
    <w:p w:rsidR="007647CA" w:rsidRDefault="007647CA" w:rsidP="007647CA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CARD</w:t>
      </w:r>
      <w:r>
        <w:rPr>
          <w:b/>
          <w:bCs/>
          <w:color w:val="1F497D"/>
        </w:rPr>
        <w:t>1</w:t>
      </w:r>
      <w:r w:rsidR="00552D57">
        <w:rPr>
          <w:b/>
          <w:bCs/>
          <w:color w:val="1F497D"/>
        </w:rPr>
        <w:t>3</w:t>
      </w:r>
    </w:p>
    <w:p w:rsidR="007647CA" w:rsidRDefault="007647CA" w:rsidP="007647CA">
      <w:pPr>
        <w:rPr>
          <w:b/>
          <w:bCs/>
          <w:color w:val="1F497D"/>
        </w:rPr>
      </w:pPr>
      <w:r>
        <w:rPr>
          <w:b/>
          <w:bCs/>
          <w:color w:val="1F497D"/>
        </w:rPr>
        <w:t>TEXTO PARA O CARD</w:t>
      </w:r>
    </w:p>
    <w:p w:rsidR="007647CA" w:rsidRDefault="007647CA" w:rsidP="007647CA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7647CA" w:rsidRDefault="007647CA" w:rsidP="007647CA">
      <w:pPr>
        <w:rPr>
          <w:color w:val="000000"/>
        </w:rPr>
      </w:pPr>
      <w:r>
        <w:rPr>
          <w:color w:val="1F497D"/>
        </w:rPr>
        <w:t>Auditoria Cidadã da Dívida Pública e revogação da Emenda Constitucional 95.</w:t>
      </w:r>
    </w:p>
    <w:p w:rsidR="007647CA" w:rsidRDefault="007647CA" w:rsidP="007647CA">
      <w:pPr>
        <w:rPr>
          <w:b/>
          <w:bCs/>
          <w:color w:val="1F497D"/>
        </w:rPr>
      </w:pPr>
    </w:p>
    <w:p w:rsidR="007647CA" w:rsidRDefault="007647CA" w:rsidP="007647CA">
      <w:pPr>
        <w:rPr>
          <w:color w:val="000000"/>
        </w:rPr>
      </w:pPr>
      <w:r>
        <w:rPr>
          <w:b/>
          <w:bCs/>
          <w:color w:val="1F497D"/>
        </w:rPr>
        <w:t>TEXTO DE APOIO</w:t>
      </w:r>
    </w:p>
    <w:p w:rsidR="00552D57" w:rsidRDefault="00552D57" w:rsidP="00552D57">
      <w:pPr>
        <w:rPr>
          <w:color w:val="000000"/>
        </w:rPr>
      </w:pPr>
      <w:r>
        <w:rPr>
          <w:color w:val="000000"/>
        </w:rPr>
        <w:lastRenderedPageBreak/>
        <w:t>A candidatura de ultradireita quer a “m</w:t>
      </w:r>
      <w:r w:rsidR="00CD55CC">
        <w:rPr>
          <w:color w:val="000000"/>
        </w:rPr>
        <w:t>anutenção do tripé macroeconômico vigente: câmbio flexível,</w:t>
      </w:r>
      <w:r>
        <w:rPr>
          <w:color w:val="000000"/>
        </w:rPr>
        <w:t xml:space="preserve"> meta de inflação e meta fiscal”. Já o ANDES-SN defende </w:t>
      </w:r>
      <w:r>
        <w:rPr>
          <w:color w:val="1F497D"/>
        </w:rPr>
        <w:t>Auditoria Cidadã da Dívida Pública e revogação da Emenda Constitucional 95. #</w:t>
      </w:r>
      <w:proofErr w:type="spellStart"/>
      <w:proofErr w:type="gramStart"/>
      <w:r>
        <w:rPr>
          <w:color w:val="1F497D"/>
        </w:rPr>
        <w:t>EleNão</w:t>
      </w:r>
      <w:proofErr w:type="spellEnd"/>
      <w:proofErr w:type="gramEnd"/>
    </w:p>
    <w:p w:rsidR="00552D57" w:rsidRDefault="00552D57" w:rsidP="00552D57">
      <w:pPr>
        <w:rPr>
          <w:color w:val="000000"/>
        </w:rPr>
      </w:pPr>
    </w:p>
    <w:p w:rsidR="00552D57" w:rsidRDefault="00552D57" w:rsidP="00552D57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CARD</w:t>
      </w:r>
      <w:r>
        <w:rPr>
          <w:b/>
          <w:bCs/>
          <w:color w:val="1F497D"/>
        </w:rPr>
        <w:t>14</w:t>
      </w:r>
    </w:p>
    <w:p w:rsidR="00552D57" w:rsidRDefault="00552D57" w:rsidP="00552D57">
      <w:pPr>
        <w:rPr>
          <w:b/>
          <w:bCs/>
          <w:color w:val="1F497D"/>
        </w:rPr>
      </w:pPr>
      <w:r>
        <w:rPr>
          <w:b/>
          <w:bCs/>
          <w:color w:val="1F497D"/>
        </w:rPr>
        <w:t>TEXTO PARA O CARD</w:t>
      </w:r>
    </w:p>
    <w:p w:rsidR="00552D57" w:rsidRDefault="00552D57" w:rsidP="00552D57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552D57" w:rsidRDefault="00552D57" w:rsidP="00552D57">
      <w:pPr>
        <w:rPr>
          <w:color w:val="000000"/>
        </w:rPr>
      </w:pPr>
      <w:r>
        <w:rPr>
          <w:color w:val="000000"/>
        </w:rPr>
        <w:t xml:space="preserve">Revogação da Reforma Trabalhista e manutenção da CLT como reguladora das relações de trabalho, impedindo os patrões de concederem os direitos que quiserem os trabalhadores. </w:t>
      </w:r>
    </w:p>
    <w:p w:rsidR="00552D57" w:rsidRDefault="00552D57" w:rsidP="00552D57">
      <w:pPr>
        <w:rPr>
          <w:b/>
          <w:bCs/>
          <w:color w:val="1F497D"/>
        </w:rPr>
      </w:pPr>
    </w:p>
    <w:p w:rsidR="00552D57" w:rsidRDefault="00552D57" w:rsidP="00552D57">
      <w:pPr>
        <w:rPr>
          <w:color w:val="000000"/>
        </w:rPr>
      </w:pPr>
      <w:r>
        <w:rPr>
          <w:b/>
          <w:bCs/>
          <w:color w:val="1F497D"/>
        </w:rPr>
        <w:t>TEXTO DE APOIO</w:t>
      </w:r>
    </w:p>
    <w:p w:rsidR="00552D57" w:rsidRDefault="00552D57" w:rsidP="00552D57">
      <w:pPr>
        <w:rPr>
          <w:color w:val="000000"/>
        </w:rPr>
      </w:pPr>
      <w:r>
        <w:rPr>
          <w:b/>
          <w:bCs/>
          <w:color w:val="1F497D"/>
        </w:rPr>
        <w:t xml:space="preserve">O candidato fascista quer criar “uma </w:t>
      </w:r>
      <w:r w:rsidR="00CD55CC">
        <w:rPr>
          <w:color w:val="000000"/>
        </w:rPr>
        <w:t>carteira de trabalho verde e amarela, na qual o contrato in</w:t>
      </w:r>
      <w:r>
        <w:rPr>
          <w:color w:val="000000"/>
        </w:rPr>
        <w:t>dividual prevalece sobre a CLT”. Já o ANDES-SN luta pela revogação da Reforma Trabalhista e manutenção da CLT como reguladora das relações de trabalho, impedindo os patrões de concederem os direitos que quiserem os trabalhadores.  #</w:t>
      </w:r>
      <w:proofErr w:type="spellStart"/>
      <w:proofErr w:type="gramStart"/>
      <w:r>
        <w:rPr>
          <w:color w:val="000000"/>
        </w:rPr>
        <w:t>EleNão</w:t>
      </w:r>
      <w:proofErr w:type="spellEnd"/>
      <w:proofErr w:type="gramEnd"/>
    </w:p>
    <w:p w:rsidR="00CD55CC" w:rsidRDefault="00CD55CC" w:rsidP="00CD55CC">
      <w:pPr>
        <w:rPr>
          <w:color w:val="000000"/>
        </w:rPr>
      </w:pPr>
      <w:r>
        <w:rPr>
          <w:color w:val="000000"/>
        </w:rPr>
        <w:t> </w:t>
      </w:r>
    </w:p>
    <w:p w:rsidR="00552D57" w:rsidRDefault="00552D57" w:rsidP="00552D57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CARD</w:t>
      </w:r>
      <w:r>
        <w:rPr>
          <w:b/>
          <w:bCs/>
          <w:color w:val="1F497D"/>
        </w:rPr>
        <w:t>15</w:t>
      </w:r>
    </w:p>
    <w:p w:rsidR="00552D57" w:rsidRDefault="00552D57" w:rsidP="00552D57">
      <w:pPr>
        <w:rPr>
          <w:b/>
          <w:bCs/>
          <w:color w:val="1F497D"/>
        </w:rPr>
      </w:pPr>
      <w:r>
        <w:rPr>
          <w:b/>
          <w:bCs/>
          <w:color w:val="1F497D"/>
        </w:rPr>
        <w:t>TEXTO PARA O CARD</w:t>
      </w:r>
    </w:p>
    <w:p w:rsidR="00552D57" w:rsidRDefault="00552D57" w:rsidP="00552D57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552D57" w:rsidRDefault="00552D57" w:rsidP="00552D57">
      <w:pPr>
        <w:rPr>
          <w:color w:val="000000"/>
        </w:rPr>
      </w:pPr>
      <w:r>
        <w:rPr>
          <w:color w:val="000000"/>
        </w:rPr>
        <w:t xml:space="preserve">- O petróleo é nosso! Petrobras 100% pública e estatal para que seus dividendos sejam de todos os trabalhadores brasileiros. </w:t>
      </w:r>
    </w:p>
    <w:p w:rsidR="00552D57" w:rsidRDefault="00552D57" w:rsidP="00CD55CC">
      <w:pPr>
        <w:rPr>
          <w:color w:val="000000"/>
        </w:rPr>
      </w:pPr>
    </w:p>
    <w:p w:rsidR="00552D57" w:rsidRDefault="00552D57" w:rsidP="00552D57">
      <w:pPr>
        <w:rPr>
          <w:color w:val="000000"/>
        </w:rPr>
      </w:pPr>
      <w:r>
        <w:rPr>
          <w:b/>
          <w:bCs/>
          <w:color w:val="1F497D"/>
        </w:rPr>
        <w:t>TEXTO DE APOIO</w:t>
      </w:r>
    </w:p>
    <w:p w:rsidR="00CD55CC" w:rsidRDefault="00552D57" w:rsidP="00CD55CC">
      <w:pPr>
        <w:rPr>
          <w:color w:val="000000"/>
        </w:rPr>
      </w:pPr>
      <w:r>
        <w:rPr>
          <w:color w:val="000000"/>
        </w:rPr>
        <w:t>O candidato da ultradireita acredita que “a</w:t>
      </w:r>
      <w:r w:rsidR="00CD55CC">
        <w:rPr>
          <w:color w:val="000000"/>
        </w:rPr>
        <w:t xml:space="preserve"> Petrobras deve vender parcela substancial de sua capacidade de refino, varejo, transporte e outras atividad</w:t>
      </w:r>
      <w:r>
        <w:rPr>
          <w:color w:val="000000"/>
        </w:rPr>
        <w:t>es onde tenha poder de mercado”. Enquanto isso, o ANDES-SN defende que a Petrobras seja 100% pública e estatal para que seus dividendos sejam de todos os trabalhadores brasileiros. #</w:t>
      </w:r>
      <w:proofErr w:type="spellStart"/>
      <w:proofErr w:type="gramStart"/>
      <w:r>
        <w:rPr>
          <w:color w:val="000000"/>
        </w:rPr>
        <w:t>EleNão</w:t>
      </w:r>
      <w:proofErr w:type="spellEnd"/>
      <w:proofErr w:type="gramEnd"/>
    </w:p>
    <w:p w:rsidR="00552D57" w:rsidRDefault="00552D57" w:rsidP="00CD55CC">
      <w:pPr>
        <w:rPr>
          <w:color w:val="000000"/>
        </w:rPr>
      </w:pPr>
    </w:p>
    <w:p w:rsidR="00552D57" w:rsidRDefault="00552D57" w:rsidP="00552D57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CARD</w:t>
      </w:r>
      <w:r>
        <w:rPr>
          <w:b/>
          <w:bCs/>
          <w:color w:val="1F497D"/>
        </w:rPr>
        <w:t>16</w:t>
      </w:r>
    </w:p>
    <w:p w:rsidR="00552D57" w:rsidRDefault="00552D57" w:rsidP="00552D57">
      <w:pPr>
        <w:rPr>
          <w:b/>
          <w:bCs/>
          <w:color w:val="1F497D"/>
        </w:rPr>
      </w:pPr>
      <w:r>
        <w:rPr>
          <w:b/>
          <w:bCs/>
          <w:color w:val="1F497D"/>
        </w:rPr>
        <w:t>TEXTO PARA O CARD</w:t>
      </w:r>
    </w:p>
    <w:p w:rsidR="00552D57" w:rsidRDefault="00552D57" w:rsidP="00552D57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552D57" w:rsidRDefault="00552D57" w:rsidP="00552D57">
      <w:pPr>
        <w:rPr>
          <w:color w:val="000000"/>
        </w:rPr>
      </w:pPr>
      <w:r>
        <w:rPr>
          <w:color w:val="000000"/>
        </w:rPr>
        <w:t xml:space="preserve">- Boicote comercial a Israel e defesa do Estado Palestino. </w:t>
      </w:r>
    </w:p>
    <w:p w:rsidR="00552D57" w:rsidRDefault="00552D57" w:rsidP="00552D57">
      <w:pPr>
        <w:rPr>
          <w:b/>
          <w:bCs/>
          <w:color w:val="1F497D"/>
        </w:rPr>
      </w:pPr>
    </w:p>
    <w:p w:rsidR="00552D57" w:rsidRDefault="00552D57" w:rsidP="00552D57">
      <w:pPr>
        <w:rPr>
          <w:color w:val="000000"/>
        </w:rPr>
      </w:pPr>
      <w:r>
        <w:rPr>
          <w:b/>
          <w:bCs/>
          <w:color w:val="1F497D"/>
        </w:rPr>
        <w:t>TEXTO DE APOIO</w:t>
      </w:r>
    </w:p>
    <w:p w:rsidR="00552D57" w:rsidRDefault="00552D57" w:rsidP="00552D57">
      <w:pPr>
        <w:rPr>
          <w:color w:val="000000"/>
        </w:rPr>
      </w:pPr>
      <w:r>
        <w:rPr>
          <w:color w:val="000000"/>
        </w:rPr>
        <w:t xml:space="preserve">O candidato fascista defende os “acordos comerciais com Israel”, enquanto o ANDES-SN </w:t>
      </w:r>
      <w:proofErr w:type="gramStart"/>
      <w:r>
        <w:rPr>
          <w:color w:val="000000"/>
        </w:rPr>
        <w:t>endossa</w:t>
      </w:r>
      <w:proofErr w:type="gramEnd"/>
      <w:r>
        <w:rPr>
          <w:color w:val="000000"/>
        </w:rPr>
        <w:t xml:space="preserve"> o boicote comercial a Israel e defesa do Estado Palestino. </w:t>
      </w:r>
    </w:p>
    <w:p w:rsidR="00CD55CC" w:rsidRDefault="00CD55CC" w:rsidP="00CD55CC">
      <w:pPr>
        <w:spacing w:after="240"/>
        <w:rPr>
          <w:color w:val="000000"/>
        </w:rPr>
      </w:pPr>
    </w:p>
    <w:p w:rsidR="00B97DBF" w:rsidRDefault="00B97DBF" w:rsidP="00CD55CC">
      <w:pPr>
        <w:spacing w:after="240"/>
        <w:rPr>
          <w:color w:val="000000"/>
        </w:rPr>
      </w:pPr>
      <w:r>
        <w:rPr>
          <w:color w:val="000000"/>
        </w:rPr>
        <w:t>PARA FAZER</w:t>
      </w:r>
    </w:p>
    <w:p w:rsidR="00B97DBF" w:rsidRDefault="00B97DBF" w:rsidP="00CD55CC">
      <w:pPr>
        <w:spacing w:after="240"/>
        <w:rPr>
          <w:color w:val="000000"/>
        </w:rPr>
      </w:pPr>
      <w:r>
        <w:rPr>
          <w:color w:val="000000"/>
        </w:rPr>
        <w:t>Meio Ambiente e Educação Pública Gratuita</w:t>
      </w:r>
    </w:p>
    <w:p w:rsidR="00B97DBF" w:rsidRDefault="00B97DBF" w:rsidP="00B97DBF">
      <w:pPr>
        <w:rPr>
          <w:b/>
          <w:bCs/>
          <w:color w:val="1F497D"/>
        </w:rPr>
      </w:pPr>
      <w:r>
        <w:rPr>
          <w:b/>
          <w:bCs/>
          <w:color w:val="1F497D"/>
          <w:highlight w:val="yellow"/>
        </w:rPr>
        <w:t>CARD</w:t>
      </w:r>
      <w:r>
        <w:rPr>
          <w:b/>
          <w:bCs/>
          <w:color w:val="1F497D"/>
        </w:rPr>
        <w:t>17</w:t>
      </w:r>
    </w:p>
    <w:p w:rsidR="00B97DBF" w:rsidRDefault="00B97DBF" w:rsidP="00B97DBF">
      <w:pPr>
        <w:rPr>
          <w:b/>
          <w:bCs/>
          <w:color w:val="1F497D"/>
        </w:rPr>
      </w:pPr>
      <w:r>
        <w:rPr>
          <w:b/>
          <w:bCs/>
          <w:color w:val="1F497D"/>
        </w:rPr>
        <w:t>TEXTO PARA O CARD</w:t>
      </w:r>
    </w:p>
    <w:p w:rsidR="00B97DBF" w:rsidRDefault="00B97DBF" w:rsidP="00B97DBF">
      <w:pPr>
        <w:rPr>
          <w:color w:val="000000"/>
        </w:rPr>
      </w:pPr>
      <w:r>
        <w:rPr>
          <w:b/>
          <w:bCs/>
          <w:color w:val="000000"/>
        </w:rPr>
        <w:t>O que o ANDES-SN defende:</w:t>
      </w:r>
    </w:p>
    <w:p w:rsidR="00B97DBF" w:rsidRDefault="00B97DBF" w:rsidP="00B97DBF">
      <w:pPr>
        <w:rPr>
          <w:b/>
          <w:bCs/>
          <w:color w:val="1F497D"/>
        </w:rPr>
      </w:pPr>
    </w:p>
    <w:p w:rsidR="00B97DBF" w:rsidRDefault="00B97DBF" w:rsidP="00B97DBF">
      <w:pPr>
        <w:rPr>
          <w:color w:val="000000"/>
        </w:rPr>
      </w:pPr>
      <w:r>
        <w:rPr>
          <w:b/>
          <w:bCs/>
          <w:color w:val="1F497D"/>
        </w:rPr>
        <w:t>TEXTO DE APOIO</w:t>
      </w:r>
    </w:p>
    <w:p w:rsidR="00B97DBF" w:rsidRDefault="00B97DBF" w:rsidP="00B97DBF">
      <w:pPr>
        <w:rPr>
          <w:color w:val="000000"/>
        </w:rPr>
      </w:pPr>
      <w:r>
        <w:rPr>
          <w:color w:val="000000"/>
        </w:rPr>
        <w:t>O candidato fascista já declarou que pretende unificar os ministérios do Meio Ambiente e Agricultura e reduzir a presença do Estado brasileiro no “espaço rural”. Além disso, já se manifestou contrário à demarcação de terras indígenas e quilombolas e favorável a construção de usinas hidrelétricas na Amazônia.</w:t>
      </w:r>
    </w:p>
    <w:p w:rsidR="00B97DBF" w:rsidRDefault="00B97DBF" w:rsidP="00CD55CC">
      <w:pPr>
        <w:spacing w:after="240"/>
        <w:rPr>
          <w:color w:val="000000"/>
        </w:rPr>
      </w:pPr>
    </w:p>
    <w:sectPr w:rsidR="00B97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8"/>
    <w:rsid w:val="000206A1"/>
    <w:rsid w:val="001214D8"/>
    <w:rsid w:val="001D4134"/>
    <w:rsid w:val="003F2BAB"/>
    <w:rsid w:val="004D69B2"/>
    <w:rsid w:val="00552D57"/>
    <w:rsid w:val="00711261"/>
    <w:rsid w:val="007647CA"/>
    <w:rsid w:val="00887172"/>
    <w:rsid w:val="00922E4D"/>
    <w:rsid w:val="009811C1"/>
    <w:rsid w:val="00B97DBF"/>
    <w:rsid w:val="00C35266"/>
    <w:rsid w:val="00CD55CC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CC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21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CC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21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1219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Carlos Batista</cp:lastModifiedBy>
  <cp:revision>5</cp:revision>
  <dcterms:created xsi:type="dcterms:W3CDTF">2018-10-23T17:08:00Z</dcterms:created>
  <dcterms:modified xsi:type="dcterms:W3CDTF">2018-10-24T21:42:00Z</dcterms:modified>
</cp:coreProperties>
</file>